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Modulo di iscrizione alla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Ecofamiglia Italyheart</w:t>
      </w: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Io sottoscritta/o </w:t>
      </w: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Nata/o a                                       il </w:t>
      </w: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Residente a                                                        in                                 </w:t>
      </w: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Tel.                                                                      E-mail </w:t>
      </w: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Dichiaro</w:t>
      </w: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 di condividere i valori della Ecofamiglia Italyheart: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Helvetica" w:hAnsi="Helvetica"/>
          <w:sz w:val="24"/>
          <w:szCs w:val="24"/>
          <w:rtl w:val="0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>onest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>e trasparenza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Helvetica" w:hAnsi="Helvetica"/>
          <w:sz w:val="24"/>
          <w:szCs w:val="24"/>
          <w:rtl w:val="0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>rispetto dell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ambiente e della natura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Helvetica" w:hAnsi="Helvetica"/>
          <w:sz w:val="24"/>
          <w:szCs w:val="24"/>
          <w:rtl w:val="0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>solidariet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e attenzione a chi </w:t>
      </w:r>
      <w:r>
        <w:rPr>
          <w:rFonts w:ascii="Helvetica" w:hAnsi="Helvetica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" w:hAnsi="Helvetica"/>
          <w:sz w:val="24"/>
          <w:szCs w:val="24"/>
          <w:rtl w:val="0"/>
          <w:lang w:val="it-IT"/>
        </w:rPr>
        <w:t>meno fortunato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Helvetica" w:hAnsi="Helvetica"/>
          <w:sz w:val="24"/>
          <w:szCs w:val="24"/>
          <w:rtl w:val="0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>amore per il territorio, la storia, le tradizioni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Helvetica" w:hAnsi="Helvetica"/>
          <w:sz w:val="24"/>
          <w:szCs w:val="24"/>
          <w:rtl w:val="0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 xml:space="preserve">rispetto per il cibo </w:t>
      </w:r>
    </w:p>
    <w:p>
      <w:pPr>
        <w:pStyle w:val="List Paragraph"/>
        <w:ind w:left="0" w:firstLine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List Paragraph"/>
        <w:ind w:left="0" w:firstLine="0"/>
        <w:jc w:val="both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it-IT"/>
        </w:rPr>
        <w:t>Richiedo</w:t>
      </w: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it-IT"/>
        </w:rPr>
        <w:t>di diventare membro dell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Ecofamiglia  Italyheart</w:t>
      </w: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</w:pPr>
      <w:r>
        <w:rPr>
          <w:rFonts w:ascii="Helvetica" w:hAnsi="Helvetica"/>
          <w:sz w:val="24"/>
          <w:szCs w:val="24"/>
          <w:rtl w:val="0"/>
          <w:lang w:val="it-IT"/>
        </w:rPr>
        <w:t>_____________, li 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2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8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0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9" w:hanging="30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